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2040" w14:textId="77777777" w:rsidR="00440FE0" w:rsidRDefault="003B02AB" w:rsidP="00440FE0">
      <w:pPr>
        <w:pStyle w:val="Default"/>
        <w:jc w:val="center"/>
      </w:pPr>
      <w:r>
        <w:rPr>
          <w:noProof/>
        </w:rPr>
        <w:drawing>
          <wp:inline distT="0" distB="0" distL="0" distR="0" wp14:anchorId="45206A1A" wp14:editId="181B5D2C">
            <wp:extent cx="740143" cy="459740"/>
            <wp:effectExtent l="0" t="0" r="0" b="0"/>
            <wp:docPr id="2" name="Picture 2" descr="../MAO%20Washington%20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O%20Washington%20Logo%2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785" cy="481258"/>
                    </a:xfrm>
                    <a:prstGeom prst="rect">
                      <a:avLst/>
                    </a:prstGeom>
                    <a:noFill/>
                    <a:ln>
                      <a:noFill/>
                    </a:ln>
                  </pic:spPr>
                </pic:pic>
              </a:graphicData>
            </a:graphic>
          </wp:inline>
        </w:drawing>
      </w:r>
    </w:p>
    <w:p w14:paraId="02A92B8B" w14:textId="2111D97D" w:rsidR="003B02AB" w:rsidRDefault="003B02AB" w:rsidP="00440FE0">
      <w:pPr>
        <w:pStyle w:val="Default"/>
        <w:jc w:val="center"/>
      </w:pPr>
    </w:p>
    <w:p w14:paraId="2EF82360" w14:textId="310996A6" w:rsidR="00440FE0" w:rsidRPr="003B02AB" w:rsidRDefault="00951510" w:rsidP="003B02AB">
      <w:pPr>
        <w:pStyle w:val="Default"/>
        <w:jc w:val="center"/>
        <w:rPr>
          <w:rFonts w:asciiTheme="majorHAnsi" w:hAnsiTheme="majorHAnsi"/>
          <w:bCs/>
          <w:color w:val="00B050"/>
          <w:sz w:val="28"/>
          <w:szCs w:val="28"/>
        </w:rPr>
      </w:pPr>
      <w:r>
        <w:rPr>
          <w:rFonts w:asciiTheme="majorHAnsi" w:hAnsiTheme="majorHAnsi"/>
          <w:bCs/>
          <w:noProof/>
          <w:color w:val="00B050"/>
          <w:sz w:val="28"/>
          <w:szCs w:val="28"/>
        </w:rPr>
        <w:drawing>
          <wp:inline distT="0" distB="0" distL="0" distR="0" wp14:anchorId="5AD2D77B" wp14:editId="4A0A66B8">
            <wp:extent cx="1346835" cy="874875"/>
            <wp:effectExtent l="0" t="0" r="0" b="0"/>
            <wp:docPr id="1" name="Picture 1" descr="../Desktop/IMG_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33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821" cy="910593"/>
                    </a:xfrm>
                    <a:prstGeom prst="rect">
                      <a:avLst/>
                    </a:prstGeom>
                    <a:noFill/>
                    <a:ln>
                      <a:noFill/>
                    </a:ln>
                  </pic:spPr>
                </pic:pic>
              </a:graphicData>
            </a:graphic>
          </wp:inline>
        </w:drawing>
      </w:r>
    </w:p>
    <w:p w14:paraId="2F0437A1" w14:textId="77777777" w:rsidR="00440FE0" w:rsidRDefault="00440FE0" w:rsidP="00440FE0">
      <w:pPr>
        <w:pStyle w:val="Default"/>
        <w:rPr>
          <w:sz w:val="22"/>
          <w:szCs w:val="22"/>
        </w:rPr>
      </w:pPr>
      <w:bookmarkStart w:id="0" w:name="_GoBack"/>
      <w:bookmarkEnd w:id="0"/>
      <w:r>
        <w:rPr>
          <w:sz w:val="22"/>
          <w:szCs w:val="22"/>
        </w:rPr>
        <w:t xml:space="preserve">LETTER OF UNDERSTANDING </w:t>
      </w:r>
    </w:p>
    <w:p w14:paraId="4FD6F507" w14:textId="77777777" w:rsidR="00440FE0" w:rsidRDefault="00440FE0" w:rsidP="00440FE0">
      <w:pPr>
        <w:pStyle w:val="Default"/>
        <w:rPr>
          <w:sz w:val="22"/>
          <w:szCs w:val="22"/>
        </w:rPr>
      </w:pPr>
    </w:p>
    <w:p w14:paraId="0482F536" w14:textId="24A532F8" w:rsidR="00440FE0" w:rsidRDefault="00440FE0" w:rsidP="00440FE0">
      <w:pPr>
        <w:pStyle w:val="Default"/>
        <w:rPr>
          <w:sz w:val="22"/>
          <w:szCs w:val="22"/>
        </w:rPr>
      </w:pPr>
      <w:r>
        <w:rPr>
          <w:sz w:val="22"/>
          <w:szCs w:val="22"/>
        </w:rPr>
        <w:t>The Miss Washington</w:t>
      </w:r>
      <w:r w:rsidR="003B02AB">
        <w:rPr>
          <w:sz w:val="22"/>
          <w:szCs w:val="22"/>
        </w:rPr>
        <w:t>’s Outstanding Teen</w:t>
      </w:r>
      <w:r>
        <w:rPr>
          <w:sz w:val="22"/>
          <w:szCs w:val="22"/>
        </w:rPr>
        <w:t xml:space="preserve"> </w:t>
      </w:r>
      <w:r w:rsidR="003B02AB">
        <w:rPr>
          <w:sz w:val="22"/>
          <w:szCs w:val="22"/>
        </w:rPr>
        <w:t>Program</w:t>
      </w:r>
      <w:r>
        <w:rPr>
          <w:sz w:val="22"/>
          <w:szCs w:val="22"/>
        </w:rPr>
        <w:t xml:space="preserve"> (</w:t>
      </w:r>
      <w:proofErr w:type="spellStart"/>
      <w:r w:rsidR="003B02AB">
        <w:rPr>
          <w:sz w:val="22"/>
          <w:szCs w:val="22"/>
        </w:rPr>
        <w:t>MWATeen</w:t>
      </w:r>
      <w:proofErr w:type="spellEnd"/>
      <w:r>
        <w:rPr>
          <w:sz w:val="22"/>
          <w:szCs w:val="22"/>
        </w:rPr>
        <w:t xml:space="preserve">) desires to provide an opportunity for young ladies ages 7 to 11 to get a head start on acquiring and/or affirming some of life’s necessary tools, which we all need to navigate everyday life. The following rules will help the Princesses to understand what behaviors are required of them by our organization. Please read and discuss these requirements with your </w:t>
      </w:r>
      <w:r w:rsidR="00951510">
        <w:rPr>
          <w:sz w:val="22"/>
          <w:szCs w:val="22"/>
        </w:rPr>
        <w:t>Sparkles young lady</w:t>
      </w:r>
      <w:r>
        <w:rPr>
          <w:sz w:val="22"/>
          <w:szCs w:val="22"/>
        </w:rPr>
        <w:t xml:space="preserve">. </w:t>
      </w:r>
    </w:p>
    <w:p w14:paraId="2F05C460" w14:textId="77777777" w:rsidR="00440FE0" w:rsidRDefault="00440FE0" w:rsidP="00440FE0">
      <w:pPr>
        <w:pStyle w:val="Default"/>
        <w:rPr>
          <w:sz w:val="22"/>
          <w:szCs w:val="22"/>
        </w:rPr>
      </w:pPr>
    </w:p>
    <w:p w14:paraId="0B4B73B7" w14:textId="7254FC87" w:rsidR="00440FE0" w:rsidRDefault="00440FE0" w:rsidP="00440FE0">
      <w:pPr>
        <w:pStyle w:val="Default"/>
        <w:rPr>
          <w:sz w:val="22"/>
          <w:szCs w:val="22"/>
        </w:rPr>
      </w:pPr>
      <w:r>
        <w:rPr>
          <w:sz w:val="22"/>
          <w:szCs w:val="22"/>
        </w:rPr>
        <w:t xml:space="preserve">Miss Washington’s </w:t>
      </w:r>
      <w:r w:rsidR="003B02AB">
        <w:rPr>
          <w:sz w:val="22"/>
          <w:szCs w:val="22"/>
        </w:rPr>
        <w:t xml:space="preserve">Outstanding Teen </w:t>
      </w:r>
      <w:r w:rsidR="00951510">
        <w:rPr>
          <w:sz w:val="22"/>
          <w:szCs w:val="22"/>
        </w:rPr>
        <w:t>Sparkles</w:t>
      </w:r>
      <w:r>
        <w:rPr>
          <w:sz w:val="22"/>
          <w:szCs w:val="22"/>
        </w:rPr>
        <w:t xml:space="preserve"> will conduct themselves at all times with dignity, grace, and the good manners of young women who exemplify the integrity of American young ladies. </w:t>
      </w:r>
    </w:p>
    <w:p w14:paraId="68A2E8FA" w14:textId="77777777" w:rsidR="00440FE0" w:rsidRDefault="00440FE0" w:rsidP="00440FE0">
      <w:pPr>
        <w:pStyle w:val="Default"/>
        <w:rPr>
          <w:sz w:val="22"/>
          <w:szCs w:val="22"/>
        </w:rPr>
      </w:pPr>
    </w:p>
    <w:p w14:paraId="4CD0B32F" w14:textId="6AD61776" w:rsidR="00440FE0" w:rsidRDefault="00440FE0" w:rsidP="00440FE0">
      <w:pPr>
        <w:pStyle w:val="Default"/>
        <w:rPr>
          <w:sz w:val="22"/>
          <w:szCs w:val="22"/>
        </w:rPr>
      </w:pPr>
      <w:r>
        <w:rPr>
          <w:sz w:val="22"/>
          <w:szCs w:val="22"/>
        </w:rPr>
        <w:t xml:space="preserve">A </w:t>
      </w:r>
      <w:r w:rsidR="00951510">
        <w:rPr>
          <w:sz w:val="22"/>
          <w:szCs w:val="22"/>
        </w:rPr>
        <w:t>Sparkles young lady</w:t>
      </w:r>
      <w:r>
        <w:rPr>
          <w:sz w:val="22"/>
          <w:szCs w:val="22"/>
        </w:rPr>
        <w:t xml:space="preserve"> will show respect for herself and those around her. She will address all adults wi</w:t>
      </w:r>
      <w:r w:rsidR="003B02AB">
        <w:rPr>
          <w:sz w:val="22"/>
          <w:szCs w:val="22"/>
        </w:rPr>
        <w:t>th their titles. Examples: “Mrs. Lucy</w:t>
      </w:r>
      <w:r>
        <w:rPr>
          <w:sz w:val="22"/>
          <w:szCs w:val="22"/>
        </w:rPr>
        <w:t xml:space="preserve">”, unless directed otherwise by the adult. </w:t>
      </w:r>
    </w:p>
    <w:p w14:paraId="7D76EF48" w14:textId="196DF277" w:rsidR="00440FE0" w:rsidRDefault="00440FE0" w:rsidP="00440FE0">
      <w:pPr>
        <w:pStyle w:val="Default"/>
        <w:rPr>
          <w:sz w:val="22"/>
          <w:szCs w:val="22"/>
        </w:rPr>
      </w:pPr>
      <w:r>
        <w:rPr>
          <w:sz w:val="22"/>
          <w:szCs w:val="22"/>
        </w:rPr>
        <w:t xml:space="preserve">A </w:t>
      </w:r>
      <w:r w:rsidR="00951510">
        <w:rPr>
          <w:sz w:val="22"/>
          <w:szCs w:val="22"/>
        </w:rPr>
        <w:t>Sparkles young lady</w:t>
      </w:r>
      <w:r>
        <w:rPr>
          <w:sz w:val="22"/>
          <w:szCs w:val="22"/>
        </w:rPr>
        <w:t xml:space="preserve"> will be truthful and honest. </w:t>
      </w:r>
    </w:p>
    <w:p w14:paraId="56C69BDC" w14:textId="77777777" w:rsidR="00440FE0" w:rsidRDefault="00440FE0" w:rsidP="00440FE0">
      <w:pPr>
        <w:pStyle w:val="Default"/>
        <w:rPr>
          <w:sz w:val="22"/>
          <w:szCs w:val="22"/>
        </w:rPr>
      </w:pPr>
    </w:p>
    <w:p w14:paraId="3019A02B" w14:textId="2E527C97" w:rsidR="00440FE0" w:rsidRDefault="00440FE0" w:rsidP="00440FE0">
      <w:pPr>
        <w:pStyle w:val="Default"/>
        <w:rPr>
          <w:sz w:val="22"/>
          <w:szCs w:val="22"/>
        </w:rPr>
      </w:pPr>
      <w:r>
        <w:rPr>
          <w:sz w:val="22"/>
          <w:szCs w:val="22"/>
        </w:rPr>
        <w:t xml:space="preserve">A </w:t>
      </w:r>
      <w:r w:rsidR="00951510">
        <w:rPr>
          <w:sz w:val="22"/>
          <w:szCs w:val="22"/>
        </w:rPr>
        <w:t>Sparkles young lady</w:t>
      </w:r>
      <w:r>
        <w:rPr>
          <w:sz w:val="22"/>
          <w:szCs w:val="22"/>
        </w:rPr>
        <w:t xml:space="preserve"> will read a book of her choice at least 20 minutes every day. </w:t>
      </w:r>
    </w:p>
    <w:p w14:paraId="5A0647A1" w14:textId="03340F50" w:rsidR="00440FE0" w:rsidRDefault="00440FE0" w:rsidP="00440FE0">
      <w:pPr>
        <w:pStyle w:val="Default"/>
        <w:rPr>
          <w:sz w:val="22"/>
          <w:szCs w:val="22"/>
        </w:rPr>
      </w:pPr>
      <w:r>
        <w:rPr>
          <w:sz w:val="22"/>
          <w:szCs w:val="22"/>
        </w:rPr>
        <w:t xml:space="preserve">Additionally, a </w:t>
      </w:r>
      <w:r w:rsidR="00951510">
        <w:rPr>
          <w:sz w:val="22"/>
          <w:szCs w:val="22"/>
        </w:rPr>
        <w:t>Sparkles young lady</w:t>
      </w:r>
      <w:r>
        <w:rPr>
          <w:sz w:val="22"/>
          <w:szCs w:val="22"/>
        </w:rPr>
        <w:t xml:space="preserve"> will study hard in school and complete her homework assignments. </w:t>
      </w:r>
    </w:p>
    <w:p w14:paraId="77BC6C11" w14:textId="77777777" w:rsidR="00BA4B11" w:rsidRDefault="00BA4B11" w:rsidP="00440FE0">
      <w:pPr>
        <w:pStyle w:val="Default"/>
        <w:rPr>
          <w:sz w:val="22"/>
          <w:szCs w:val="22"/>
        </w:rPr>
      </w:pPr>
    </w:p>
    <w:p w14:paraId="3DF6D06B" w14:textId="43CFB86A" w:rsidR="00440FE0" w:rsidRDefault="00440FE0" w:rsidP="00440FE0">
      <w:pPr>
        <w:pStyle w:val="Default"/>
        <w:rPr>
          <w:sz w:val="22"/>
          <w:szCs w:val="22"/>
        </w:rPr>
      </w:pPr>
      <w:r>
        <w:rPr>
          <w:sz w:val="22"/>
          <w:szCs w:val="22"/>
        </w:rPr>
        <w:t xml:space="preserve">A </w:t>
      </w:r>
      <w:r w:rsidR="00951510">
        <w:rPr>
          <w:sz w:val="22"/>
          <w:szCs w:val="22"/>
        </w:rPr>
        <w:t>Sparkles young lady</w:t>
      </w:r>
      <w:r>
        <w:rPr>
          <w:sz w:val="22"/>
          <w:szCs w:val="22"/>
        </w:rPr>
        <w:t xml:space="preserve"> must observe all Rules and Regulations from t</w:t>
      </w:r>
      <w:r w:rsidR="003B02AB">
        <w:rPr>
          <w:sz w:val="22"/>
          <w:szCs w:val="22"/>
        </w:rPr>
        <w:t xml:space="preserve">he time of her arrival at Teen </w:t>
      </w:r>
      <w:r>
        <w:rPr>
          <w:sz w:val="22"/>
          <w:szCs w:val="22"/>
        </w:rPr>
        <w:t>Forum and the Miss Washington’s Outstanding Teen (MW</w:t>
      </w:r>
      <w:r w:rsidR="003B02AB">
        <w:rPr>
          <w:sz w:val="22"/>
          <w:szCs w:val="22"/>
        </w:rPr>
        <w:t>A</w:t>
      </w:r>
      <w:r>
        <w:rPr>
          <w:sz w:val="22"/>
          <w:szCs w:val="22"/>
        </w:rPr>
        <w:t xml:space="preserve">OT) headquarters hotel until the time of her departure. </w:t>
      </w:r>
    </w:p>
    <w:p w14:paraId="40A6660C" w14:textId="77777777" w:rsidR="00440FE0" w:rsidRDefault="00440FE0" w:rsidP="00440FE0">
      <w:pPr>
        <w:pStyle w:val="Default"/>
        <w:rPr>
          <w:sz w:val="22"/>
          <w:szCs w:val="22"/>
        </w:rPr>
      </w:pPr>
    </w:p>
    <w:p w14:paraId="4AA5B7A5" w14:textId="1B5BD53F" w:rsidR="00440FE0" w:rsidRDefault="00440FE0" w:rsidP="00440FE0">
      <w:pPr>
        <w:pStyle w:val="Default"/>
        <w:rPr>
          <w:sz w:val="22"/>
          <w:szCs w:val="22"/>
        </w:rPr>
      </w:pPr>
      <w:r>
        <w:rPr>
          <w:sz w:val="22"/>
          <w:szCs w:val="22"/>
        </w:rPr>
        <w:t xml:space="preserve">A </w:t>
      </w:r>
      <w:r w:rsidR="00951510">
        <w:rPr>
          <w:sz w:val="22"/>
          <w:szCs w:val="22"/>
        </w:rPr>
        <w:t>Sparkles young lady</w:t>
      </w:r>
      <w:r>
        <w:rPr>
          <w:sz w:val="22"/>
          <w:szCs w:val="22"/>
        </w:rPr>
        <w:t xml:space="preserve"> must be accompanied by a parent/guardian at all times. </w:t>
      </w:r>
    </w:p>
    <w:p w14:paraId="52831440" w14:textId="77777777" w:rsidR="00440FE0" w:rsidRDefault="00440FE0" w:rsidP="00440FE0">
      <w:pPr>
        <w:pStyle w:val="Default"/>
        <w:rPr>
          <w:sz w:val="22"/>
          <w:szCs w:val="22"/>
        </w:rPr>
      </w:pPr>
    </w:p>
    <w:p w14:paraId="09ACB6E4" w14:textId="53334B4D" w:rsidR="00440FE0" w:rsidRDefault="00440FE0" w:rsidP="00440FE0">
      <w:pPr>
        <w:pStyle w:val="Default"/>
        <w:rPr>
          <w:sz w:val="22"/>
          <w:szCs w:val="22"/>
        </w:rPr>
      </w:pPr>
      <w:r>
        <w:rPr>
          <w:sz w:val="22"/>
          <w:szCs w:val="22"/>
        </w:rPr>
        <w:t xml:space="preserve">A </w:t>
      </w:r>
      <w:r w:rsidR="00951510">
        <w:rPr>
          <w:sz w:val="22"/>
          <w:szCs w:val="22"/>
        </w:rPr>
        <w:t>Sparkles young lady</w:t>
      </w:r>
      <w:r>
        <w:rPr>
          <w:sz w:val="22"/>
          <w:szCs w:val="22"/>
        </w:rPr>
        <w:t xml:space="preserve"> will not participate in any media interviews or pose for any media photographs or participate in any other type of publicity, without clearing it with the Miss Washington Outstanding Teen Director, </w:t>
      </w:r>
      <w:r w:rsidR="003B02AB">
        <w:rPr>
          <w:sz w:val="22"/>
          <w:szCs w:val="22"/>
        </w:rPr>
        <w:t>Lona Graves</w:t>
      </w:r>
      <w:r>
        <w:rPr>
          <w:sz w:val="22"/>
          <w:szCs w:val="22"/>
        </w:rPr>
        <w:t xml:space="preserve">. </w:t>
      </w:r>
    </w:p>
    <w:p w14:paraId="41F101EC" w14:textId="77777777" w:rsidR="00440FE0" w:rsidRDefault="00440FE0" w:rsidP="00440FE0">
      <w:pPr>
        <w:pStyle w:val="Default"/>
        <w:rPr>
          <w:sz w:val="22"/>
          <w:szCs w:val="22"/>
        </w:rPr>
      </w:pPr>
    </w:p>
    <w:p w14:paraId="55E3A44F" w14:textId="38FFCFFE" w:rsidR="00440FE0" w:rsidRDefault="00440FE0" w:rsidP="00440FE0">
      <w:pPr>
        <w:pStyle w:val="Default"/>
        <w:rPr>
          <w:sz w:val="22"/>
          <w:szCs w:val="22"/>
        </w:rPr>
      </w:pPr>
      <w:r>
        <w:rPr>
          <w:sz w:val="22"/>
          <w:szCs w:val="22"/>
        </w:rPr>
        <w:t xml:space="preserve">A </w:t>
      </w:r>
      <w:r w:rsidR="00951510">
        <w:rPr>
          <w:sz w:val="22"/>
          <w:szCs w:val="22"/>
        </w:rPr>
        <w:t xml:space="preserve">Sparkles young lady </w:t>
      </w:r>
      <w:r>
        <w:rPr>
          <w:sz w:val="22"/>
          <w:szCs w:val="22"/>
        </w:rPr>
        <w:t xml:space="preserve">will not make appearances in her community wearing her crown unless she is making an official appearance with her Teen Mentor. </w:t>
      </w:r>
    </w:p>
    <w:p w14:paraId="192341EB" w14:textId="77777777" w:rsidR="00440FE0" w:rsidRDefault="00440FE0" w:rsidP="00440FE0">
      <w:pPr>
        <w:pStyle w:val="Default"/>
        <w:rPr>
          <w:sz w:val="22"/>
          <w:szCs w:val="22"/>
        </w:rPr>
      </w:pPr>
    </w:p>
    <w:p w14:paraId="78A49854" w14:textId="18D634C3" w:rsidR="00440FE0" w:rsidRDefault="00440FE0" w:rsidP="00440FE0">
      <w:pPr>
        <w:pStyle w:val="Default"/>
        <w:rPr>
          <w:sz w:val="22"/>
          <w:szCs w:val="22"/>
        </w:rPr>
      </w:pPr>
      <w:r>
        <w:rPr>
          <w:sz w:val="22"/>
          <w:szCs w:val="22"/>
        </w:rPr>
        <w:t xml:space="preserve">A </w:t>
      </w:r>
      <w:r w:rsidR="00951510">
        <w:rPr>
          <w:sz w:val="22"/>
          <w:szCs w:val="22"/>
        </w:rPr>
        <w:t>Sparkles young lady</w:t>
      </w:r>
      <w:r>
        <w:rPr>
          <w:sz w:val="22"/>
          <w:szCs w:val="22"/>
        </w:rPr>
        <w:t xml:space="preserve"> must be accompanied by a Parent(s) or Guardian to and from pageant activities. </w:t>
      </w:r>
    </w:p>
    <w:p w14:paraId="5D74C50D" w14:textId="77777777" w:rsidR="00440FE0" w:rsidRDefault="00440FE0" w:rsidP="00440FE0">
      <w:pPr>
        <w:pStyle w:val="Default"/>
        <w:rPr>
          <w:sz w:val="22"/>
          <w:szCs w:val="22"/>
        </w:rPr>
      </w:pPr>
    </w:p>
    <w:p w14:paraId="63B86B59" w14:textId="77777777" w:rsidR="00440FE0" w:rsidRDefault="00440FE0" w:rsidP="00440FE0">
      <w:pPr>
        <w:pStyle w:val="Default"/>
        <w:rPr>
          <w:sz w:val="22"/>
          <w:szCs w:val="22"/>
        </w:rPr>
      </w:pPr>
      <w:r>
        <w:rPr>
          <w:sz w:val="22"/>
          <w:szCs w:val="22"/>
        </w:rPr>
        <w:t xml:space="preserve">I HAVE READ AND UNDERSTAND THE ABOVE. </w:t>
      </w:r>
    </w:p>
    <w:p w14:paraId="34FB1730" w14:textId="77777777" w:rsidR="00440FE0" w:rsidRDefault="00440FE0" w:rsidP="00440FE0">
      <w:pPr>
        <w:pStyle w:val="Default"/>
        <w:rPr>
          <w:sz w:val="22"/>
          <w:szCs w:val="22"/>
        </w:rPr>
      </w:pPr>
    </w:p>
    <w:p w14:paraId="1FB56ED2" w14:textId="77777777" w:rsidR="00440FE0" w:rsidRDefault="00440FE0" w:rsidP="00440FE0">
      <w:pPr>
        <w:pStyle w:val="Default"/>
        <w:rPr>
          <w:sz w:val="22"/>
          <w:szCs w:val="22"/>
        </w:rPr>
      </w:pPr>
      <w:proofErr w:type="spellStart"/>
      <w:r>
        <w:rPr>
          <w:sz w:val="22"/>
          <w:szCs w:val="22"/>
        </w:rPr>
        <w:t>Princess_________________________________________Date</w:t>
      </w:r>
      <w:proofErr w:type="spellEnd"/>
      <w:r>
        <w:rPr>
          <w:sz w:val="22"/>
          <w:szCs w:val="22"/>
        </w:rPr>
        <w:t xml:space="preserve">___________ </w:t>
      </w:r>
    </w:p>
    <w:p w14:paraId="0E6934BA" w14:textId="77777777" w:rsidR="00440FE0" w:rsidRDefault="00440FE0" w:rsidP="00440FE0">
      <w:pPr>
        <w:pStyle w:val="Default"/>
        <w:rPr>
          <w:sz w:val="22"/>
          <w:szCs w:val="22"/>
        </w:rPr>
      </w:pPr>
    </w:p>
    <w:p w14:paraId="75186D27" w14:textId="77777777" w:rsidR="00913E2D" w:rsidRDefault="00440FE0" w:rsidP="00440FE0">
      <w:r>
        <w:t>Parent/Grandparent/Guardian_________________________ Date __________</w:t>
      </w:r>
    </w:p>
    <w:sectPr w:rsidR="0091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E0"/>
    <w:rsid w:val="001D493F"/>
    <w:rsid w:val="00362DBC"/>
    <w:rsid w:val="003B02AB"/>
    <w:rsid w:val="00440FE0"/>
    <w:rsid w:val="00913E2D"/>
    <w:rsid w:val="00951510"/>
    <w:rsid w:val="00A4337A"/>
    <w:rsid w:val="00B163DC"/>
    <w:rsid w:val="00BA4B11"/>
    <w:rsid w:val="00C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36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7C5"/>
    <w:pPr>
      <w:spacing w:after="0" w:line="240" w:lineRule="auto"/>
    </w:pPr>
  </w:style>
  <w:style w:type="paragraph" w:customStyle="1" w:styleId="Default">
    <w:name w:val="Default"/>
    <w:rsid w:val="00440F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40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Runyan</dc:creator>
  <cp:lastModifiedBy>Lona Graves</cp:lastModifiedBy>
  <cp:revision>2</cp:revision>
  <cp:lastPrinted>2011-11-22T04:51:00Z</cp:lastPrinted>
  <dcterms:created xsi:type="dcterms:W3CDTF">2020-01-21T21:26:00Z</dcterms:created>
  <dcterms:modified xsi:type="dcterms:W3CDTF">2020-01-21T21:26:00Z</dcterms:modified>
</cp:coreProperties>
</file>